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E3" w:rsidRDefault="00F70CE3" w:rsidP="00F70CE3">
      <w:pPr>
        <w:pStyle w:val="StandardWeb"/>
      </w:pPr>
      <w:r>
        <w:t>An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 xml:space="preserve">Jochen </w:t>
      </w:r>
      <w:proofErr w:type="spellStart"/>
      <w:r>
        <w:t>Bicking</w:t>
      </w:r>
      <w:proofErr w:type="spellEnd"/>
      <w:r>
        <w:br/>
      </w:r>
      <w:r>
        <w:t xml:space="preserve">Weingut </w:t>
      </w:r>
      <w:proofErr w:type="spellStart"/>
      <w:r>
        <w:t>Bicking</w:t>
      </w:r>
      <w:proofErr w:type="spellEnd"/>
      <w:r>
        <w:br/>
      </w:r>
      <w:proofErr w:type="spellStart"/>
      <w:r>
        <w:t>Rodensteiner</w:t>
      </w:r>
      <w:proofErr w:type="spellEnd"/>
      <w:r>
        <w:t xml:space="preserve"> Straße 4</w:t>
      </w:r>
      <w:r>
        <w:br/>
      </w:r>
      <w:r>
        <w:t>D-67592 Flörsheim-</w:t>
      </w:r>
      <w:proofErr w:type="spellStart"/>
      <w:r>
        <w:t>Dalsheim</w:t>
      </w:r>
      <w:proofErr w:type="spellEnd"/>
      <w:r>
        <w:br/>
      </w:r>
      <w:r>
        <w:t>Telefax +49 (0) 62 43 64 81</w:t>
      </w:r>
      <w:r>
        <w:br/>
      </w:r>
      <w:r>
        <w:t>E-Mail: Weingut-Bicking@t-online.de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Hiermit widerrufe(n) ich/wir (*) den von mir/uns (*) abgesc</w:t>
      </w:r>
      <w:r>
        <w:t xml:space="preserve">hlossenen Vertrag über den Kauf </w:t>
      </w:r>
      <w:bookmarkStart w:id="0" w:name="_GoBack"/>
      <w:bookmarkEnd w:id="0"/>
      <w:r>
        <w:t>der folgenden Waren (*)/die Erbringung der folgenden Dienstleistung (*)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Bestellt am (*)/erhalten am (*)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Name des/der Verbraucher(s)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Anschrift des/der Verbraucher(s)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Unterschrift des/der Verbraucher(s) (nur bei Mitteilung auf Papier)</w:t>
      </w:r>
    </w:p>
    <w:p w:rsidR="00F70CE3" w:rsidRDefault="00F70CE3" w:rsidP="00F70CE3">
      <w:pPr>
        <w:pStyle w:val="StandardWeb"/>
      </w:pPr>
      <w:r>
        <w:t> </w:t>
      </w:r>
    </w:p>
    <w:p w:rsidR="00F70CE3" w:rsidRDefault="00F70CE3" w:rsidP="00F70CE3">
      <w:pPr>
        <w:pStyle w:val="StandardWeb"/>
      </w:pPr>
      <w:r>
        <w:t>Datum</w:t>
      </w:r>
    </w:p>
    <w:p w:rsidR="00F70CE3" w:rsidRDefault="00F70CE3" w:rsidP="00F70CE3">
      <w:pPr>
        <w:pStyle w:val="StandardWeb"/>
      </w:pPr>
      <w:r>
        <w:t>(*) Unzutreffendes streichen.</w:t>
      </w:r>
    </w:p>
    <w:p w:rsidR="00460819" w:rsidRDefault="00460819"/>
    <w:sectPr w:rsidR="00460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E3"/>
    <w:rsid w:val="00460819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privat2</dc:creator>
  <cp:lastModifiedBy>privat2</cp:lastModifiedBy>
  <cp:revision>2</cp:revision>
  <dcterms:created xsi:type="dcterms:W3CDTF">2019-09-03T10:01:00Z</dcterms:created>
  <dcterms:modified xsi:type="dcterms:W3CDTF">2019-09-03T10:01:00Z</dcterms:modified>
</cp:coreProperties>
</file>